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1A9" w:rsidRDefault="00150DC1">
      <w:pPr>
        <w:spacing w:line="580" w:lineRule="exact"/>
        <w:jc w:val="center"/>
        <w:rPr>
          <w:rFonts w:ascii="方正小标宋_GBK" w:eastAsia="方正小标宋_GBK" w:hAnsi="方正小标宋_GBK" w:cs="方正小标宋_GBK" w:hint="default"/>
          <w:sz w:val="40"/>
          <w:szCs w:val="36"/>
        </w:rPr>
      </w:pPr>
      <w:bookmarkStart w:id="0" w:name="_GoBack"/>
      <w:r>
        <w:rPr>
          <w:rFonts w:ascii="方正小标宋_GBK" w:eastAsia="方正小标宋_GBK" w:hAnsi="方正小标宋_GBK" w:cs="方正小标宋_GBK"/>
          <w:sz w:val="40"/>
          <w:szCs w:val="36"/>
        </w:rPr>
        <w:t>应聘人员新冠肺炎疫情防控告知书</w:t>
      </w:r>
    </w:p>
    <w:p w:rsidR="00A951A9" w:rsidRDefault="00150DC1">
      <w:pPr>
        <w:spacing w:line="580" w:lineRule="exact"/>
        <w:jc w:val="center"/>
        <w:rPr>
          <w:rFonts w:asciiTheme="minorEastAsia" w:eastAsiaTheme="minorEastAsia" w:hAnsiTheme="minorEastAsia" w:hint="default"/>
          <w:sz w:val="32"/>
          <w:szCs w:val="32"/>
        </w:rPr>
      </w:pPr>
      <w:proofErr w:type="gramStart"/>
      <w:r>
        <w:rPr>
          <w:rFonts w:ascii="方正小标宋_GBK" w:eastAsia="方正小标宋_GBK" w:hAnsi="方正小标宋_GBK" w:cs="方正小标宋_GBK"/>
          <w:sz w:val="40"/>
          <w:szCs w:val="36"/>
        </w:rPr>
        <w:t>暨个人</w:t>
      </w:r>
      <w:proofErr w:type="gramEnd"/>
      <w:r>
        <w:rPr>
          <w:rFonts w:ascii="方正小标宋_GBK" w:eastAsia="方正小标宋_GBK" w:hAnsi="方正小标宋_GBK" w:cs="方正小标宋_GBK"/>
          <w:sz w:val="40"/>
          <w:szCs w:val="36"/>
        </w:rPr>
        <w:t>承诺书</w:t>
      </w:r>
      <w:bookmarkEnd w:id="0"/>
    </w:p>
    <w:p w:rsidR="00A951A9" w:rsidRDefault="00A951A9">
      <w:pPr>
        <w:pStyle w:val="a0"/>
        <w:rPr>
          <w:rFonts w:hint="default"/>
        </w:rPr>
      </w:pPr>
    </w:p>
    <w:p w:rsidR="00A951A9" w:rsidRDefault="00150DC1">
      <w:pPr>
        <w:numPr>
          <w:ilvl w:val="0"/>
          <w:numId w:val="1"/>
        </w:numPr>
        <w:spacing w:line="500" w:lineRule="exact"/>
        <w:ind w:firstLineChars="200" w:firstLine="640"/>
        <w:rPr>
          <w:rFonts w:asciiTheme="minorEastAsia" w:eastAsiaTheme="minorEastAsia" w:hAnsiTheme="minorEastAsia" w:hint="default"/>
          <w:sz w:val="32"/>
          <w:szCs w:val="32"/>
        </w:rPr>
      </w:pPr>
      <w:r>
        <w:rPr>
          <w:rFonts w:asciiTheme="minorEastAsia" w:eastAsiaTheme="minorEastAsia" w:hAnsiTheme="minorEastAsia"/>
          <w:sz w:val="32"/>
          <w:szCs w:val="32"/>
        </w:rPr>
        <w:t>应聘人员</w:t>
      </w:r>
      <w:r>
        <w:rPr>
          <w:rFonts w:asciiTheme="minorEastAsia" w:eastAsiaTheme="minorEastAsia" w:hAnsiTheme="minorEastAsia"/>
          <w:sz w:val="32"/>
          <w:szCs w:val="32"/>
        </w:rPr>
        <w:t>应提前了解</w:t>
      </w:r>
      <w:r>
        <w:rPr>
          <w:rFonts w:asciiTheme="minorEastAsia" w:eastAsiaTheme="minorEastAsia" w:hAnsiTheme="minorEastAsia"/>
          <w:sz w:val="32"/>
          <w:szCs w:val="32"/>
        </w:rPr>
        <w:t>舟山</w:t>
      </w:r>
      <w:r>
        <w:rPr>
          <w:rFonts w:asciiTheme="minorEastAsia" w:eastAsiaTheme="minorEastAsia" w:hAnsiTheme="minorEastAsia"/>
          <w:sz w:val="32"/>
          <w:szCs w:val="32"/>
        </w:rPr>
        <w:t>市关于新冠肺炎疫情防控政策</w:t>
      </w:r>
      <w:r>
        <w:rPr>
          <w:rFonts w:asciiTheme="minorEastAsia" w:eastAsiaTheme="minorEastAsia" w:hAnsiTheme="minorEastAsia"/>
          <w:sz w:val="32"/>
          <w:szCs w:val="32"/>
        </w:rPr>
        <w:t>（可关注</w:t>
      </w:r>
      <w:proofErr w:type="gramStart"/>
      <w:r>
        <w:rPr>
          <w:rFonts w:asciiTheme="minorEastAsia" w:eastAsiaTheme="minorEastAsia" w:hAnsiTheme="minorEastAsia"/>
          <w:sz w:val="32"/>
          <w:szCs w:val="32"/>
        </w:rPr>
        <w:t>微信公众号</w:t>
      </w:r>
      <w:proofErr w:type="gramEnd"/>
      <w:r>
        <w:rPr>
          <w:rFonts w:asciiTheme="minorEastAsia" w:eastAsiaTheme="minorEastAsia" w:hAnsiTheme="minorEastAsia"/>
          <w:sz w:val="32"/>
          <w:szCs w:val="32"/>
        </w:rPr>
        <w:t>-</w:t>
      </w:r>
      <w:r>
        <w:rPr>
          <w:rFonts w:asciiTheme="minorEastAsia" w:eastAsiaTheme="minorEastAsia" w:hAnsiTheme="minorEastAsia"/>
          <w:sz w:val="32"/>
          <w:szCs w:val="32"/>
        </w:rPr>
        <w:t>“舟山发布”）</w:t>
      </w:r>
      <w:r>
        <w:rPr>
          <w:rFonts w:asciiTheme="minorEastAsia" w:eastAsiaTheme="minorEastAsia" w:hAnsiTheme="minorEastAsia"/>
          <w:sz w:val="32"/>
          <w:szCs w:val="32"/>
        </w:rPr>
        <w:t>，</w:t>
      </w:r>
      <w:r>
        <w:rPr>
          <w:rFonts w:asciiTheme="minorEastAsia" w:eastAsiaTheme="minorEastAsia" w:hAnsiTheme="minorEastAsia"/>
          <w:sz w:val="32"/>
          <w:szCs w:val="32"/>
        </w:rPr>
        <w:t>申领舟山健</w:t>
      </w:r>
      <w:r>
        <w:rPr>
          <w:rFonts w:asciiTheme="minorEastAsia" w:eastAsiaTheme="minorEastAsia" w:hAnsiTheme="minorEastAsia"/>
          <w:sz w:val="32"/>
          <w:szCs w:val="32"/>
        </w:rPr>
        <w:t>康码</w:t>
      </w:r>
      <w:r>
        <w:rPr>
          <w:rFonts w:asciiTheme="minorEastAsia" w:eastAsiaTheme="minorEastAsia" w:hAnsiTheme="minorEastAsia"/>
          <w:sz w:val="32"/>
          <w:szCs w:val="32"/>
        </w:rPr>
        <w:t>，做好</w:t>
      </w:r>
      <w:r>
        <w:rPr>
          <w:rFonts w:asciiTheme="minorEastAsia" w:eastAsiaTheme="minorEastAsia" w:hAnsiTheme="minorEastAsia"/>
          <w:sz w:val="32"/>
          <w:szCs w:val="32"/>
        </w:rPr>
        <w:t>通信大数据行程卡自查。</w:t>
      </w:r>
    </w:p>
    <w:p w:rsidR="00A951A9" w:rsidRDefault="00150DC1">
      <w:pPr>
        <w:autoSpaceDE w:val="0"/>
        <w:autoSpaceDN w:val="0"/>
        <w:adjustRightInd w:val="0"/>
        <w:spacing w:line="500" w:lineRule="exact"/>
        <w:ind w:firstLine="600"/>
        <w:rPr>
          <w:rFonts w:asciiTheme="minorEastAsia" w:eastAsiaTheme="minorEastAsia" w:hAnsiTheme="minorEastAsia" w:hint="default"/>
          <w:sz w:val="32"/>
          <w:szCs w:val="32"/>
        </w:rPr>
      </w:pPr>
      <w:r>
        <w:rPr>
          <w:rFonts w:asciiTheme="minorEastAsia" w:eastAsiaTheme="minorEastAsia" w:hAnsiTheme="minorEastAsia"/>
          <w:sz w:val="32"/>
          <w:szCs w:val="32"/>
        </w:rPr>
        <w:t>二</w:t>
      </w:r>
      <w:r>
        <w:rPr>
          <w:rFonts w:asciiTheme="minorEastAsia" w:eastAsiaTheme="minorEastAsia" w:hAnsiTheme="minorEastAsia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要求</w:t>
      </w:r>
      <w:r>
        <w:rPr>
          <w:rFonts w:asciiTheme="minorEastAsia" w:eastAsiaTheme="minorEastAsia" w:hAnsiTheme="minorEastAsia"/>
          <w:sz w:val="32"/>
          <w:szCs w:val="32"/>
        </w:rPr>
        <w:t>应聘人员</w:t>
      </w:r>
      <w:r>
        <w:rPr>
          <w:rFonts w:ascii="仿宋_GB2312" w:eastAsia="仿宋_GB2312" w:hAnsi="仿宋_GB2312" w:cs="仿宋_GB2312"/>
          <w:sz w:val="32"/>
          <w:szCs w:val="32"/>
        </w:rPr>
        <w:t>提供</w:t>
      </w:r>
      <w:r>
        <w:rPr>
          <w:rFonts w:ascii="仿宋_GB2312" w:eastAsia="仿宋_GB2312" w:hAnsi="仿宋_GB2312" w:cs="仿宋_GB2312"/>
          <w:sz w:val="32"/>
          <w:szCs w:val="32"/>
        </w:rPr>
        <w:t>48</w:t>
      </w:r>
      <w:r>
        <w:rPr>
          <w:rFonts w:ascii="仿宋_GB2312" w:eastAsia="仿宋_GB2312" w:hAnsi="仿宋_GB2312" w:cs="仿宋_GB2312"/>
          <w:sz w:val="32"/>
          <w:szCs w:val="32"/>
        </w:rPr>
        <w:t>小时内核酸检测阴性证明</w:t>
      </w:r>
      <w:r>
        <w:rPr>
          <w:rFonts w:ascii="仿宋_GB2312" w:eastAsia="仿宋_GB2312" w:hAnsi="仿宋_GB2312" w:cs="仿宋_GB2312"/>
          <w:sz w:val="32"/>
          <w:szCs w:val="32"/>
        </w:rPr>
        <w:t>，</w:t>
      </w:r>
      <w:r>
        <w:rPr>
          <w:rFonts w:ascii="仿宋_GB2312" w:eastAsia="仿宋_GB2312" w:hAnsi="仿宋_GB2312" w:cs="仿宋_GB2312"/>
          <w:sz w:val="32"/>
          <w:szCs w:val="32"/>
        </w:rPr>
        <w:t>方可参加资格审查和体检，</w:t>
      </w:r>
      <w:r>
        <w:rPr>
          <w:rFonts w:ascii="仿宋_GB2312" w:eastAsia="仿宋_GB2312" w:hAnsi="仿宋_GB2312" w:cs="仿宋_GB2312"/>
          <w:sz w:val="32"/>
          <w:szCs w:val="32"/>
        </w:rPr>
        <w:t>并在体检</w:t>
      </w:r>
      <w:r>
        <w:rPr>
          <w:rFonts w:ascii="仿宋_GB2312" w:eastAsia="仿宋_GB2312" w:hAnsi="仿宋_GB2312" w:cs="仿宋_GB2312"/>
          <w:sz w:val="32"/>
          <w:szCs w:val="32"/>
        </w:rPr>
        <w:t>当天</w:t>
      </w:r>
      <w:r>
        <w:rPr>
          <w:rFonts w:ascii="仿宋_GB2312" w:eastAsia="仿宋_GB2312" w:hAnsi="仿宋_GB2312" w:cs="仿宋_GB2312"/>
          <w:sz w:val="32"/>
          <w:szCs w:val="32"/>
        </w:rPr>
        <w:t>须接受</w:t>
      </w:r>
      <w:r>
        <w:rPr>
          <w:rFonts w:ascii="仿宋_GB2312" w:eastAsia="仿宋_GB2312" w:hAnsi="仿宋_GB2312" w:cs="仿宋_GB2312"/>
          <w:sz w:val="32"/>
          <w:szCs w:val="32"/>
        </w:rPr>
        <w:t>由</w:t>
      </w:r>
      <w:r>
        <w:rPr>
          <w:rFonts w:ascii="仿宋_GB2312" w:eastAsia="仿宋_GB2312" w:hAnsi="仿宋_GB2312" w:cs="仿宋_GB2312"/>
          <w:sz w:val="32"/>
          <w:szCs w:val="32"/>
        </w:rPr>
        <w:t>公司统一组织的核酸检测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A951A9" w:rsidRDefault="00150DC1">
      <w:pPr>
        <w:spacing w:line="500" w:lineRule="exact"/>
        <w:ind w:firstLineChars="200" w:firstLine="640"/>
        <w:rPr>
          <w:rFonts w:asciiTheme="minorEastAsia" w:eastAsiaTheme="minorEastAsia" w:hAnsiTheme="minorEastAsia" w:hint="default"/>
          <w:sz w:val="32"/>
          <w:szCs w:val="32"/>
        </w:rPr>
      </w:pPr>
      <w:r>
        <w:rPr>
          <w:rFonts w:asciiTheme="minorEastAsia" w:eastAsiaTheme="minorEastAsia" w:hAnsiTheme="minorEastAsia"/>
          <w:sz w:val="32"/>
          <w:szCs w:val="32"/>
        </w:rPr>
        <w:t>三、应聘人员</w:t>
      </w:r>
      <w:r>
        <w:rPr>
          <w:rFonts w:asciiTheme="minorEastAsia" w:eastAsiaTheme="minorEastAsia" w:hAnsiTheme="minorEastAsia"/>
          <w:sz w:val="32"/>
          <w:szCs w:val="32"/>
        </w:rPr>
        <w:t>须主动配合考点疫情防控检测，同时满足以下条件方可允许进入考点</w:t>
      </w:r>
      <w:r>
        <w:rPr>
          <w:rFonts w:asciiTheme="minorEastAsia" w:eastAsiaTheme="minorEastAsia" w:hAnsiTheme="minorEastAsia"/>
          <w:sz w:val="32"/>
          <w:szCs w:val="32"/>
        </w:rPr>
        <w:t>:</w:t>
      </w:r>
    </w:p>
    <w:p w:rsidR="00A951A9" w:rsidRDefault="00150DC1">
      <w:pPr>
        <w:autoSpaceDE w:val="0"/>
        <w:autoSpaceDN w:val="0"/>
        <w:adjustRightInd w:val="0"/>
        <w:spacing w:line="500" w:lineRule="exact"/>
        <w:ind w:firstLine="600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</w:rPr>
        <w:t>）体温低于</w:t>
      </w:r>
      <w:r>
        <w:rPr>
          <w:rFonts w:ascii="仿宋_GB2312" w:eastAsia="仿宋_GB2312" w:hAnsi="仿宋_GB2312" w:cs="仿宋_GB2312"/>
          <w:sz w:val="32"/>
          <w:szCs w:val="32"/>
        </w:rPr>
        <w:t>37.3</w:t>
      </w:r>
      <w:r>
        <w:rPr>
          <w:rFonts w:ascii="仿宋_GB2312" w:eastAsia="仿宋_GB2312" w:hAnsi="仿宋_GB2312" w:cs="仿宋_GB2312"/>
          <w:sz w:val="32"/>
          <w:szCs w:val="32"/>
        </w:rPr>
        <w:t>℃，无干咳等异常症状；</w:t>
      </w:r>
    </w:p>
    <w:p w:rsidR="00A951A9" w:rsidRDefault="00150DC1">
      <w:pPr>
        <w:autoSpaceDE w:val="0"/>
        <w:autoSpaceDN w:val="0"/>
        <w:adjustRightInd w:val="0"/>
        <w:spacing w:line="500" w:lineRule="exact"/>
        <w:ind w:firstLine="600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  <w:r>
        <w:rPr>
          <w:rFonts w:ascii="仿宋_GB2312" w:eastAsia="仿宋_GB2312" w:hAnsi="仿宋_GB2312" w:cs="仿宋_GB2312"/>
          <w:sz w:val="32"/>
          <w:szCs w:val="32"/>
        </w:rPr>
        <w:t>舟山</w:t>
      </w:r>
      <w:r>
        <w:rPr>
          <w:rFonts w:ascii="仿宋_GB2312" w:eastAsia="仿宋_GB2312" w:hAnsi="仿宋_GB2312" w:cs="仿宋_GB2312"/>
          <w:sz w:val="32"/>
          <w:szCs w:val="32"/>
        </w:rPr>
        <w:t>健康码、通信大数据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行程卡无异常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；</w:t>
      </w:r>
      <w:r>
        <w:rPr>
          <w:rFonts w:ascii="仿宋_GB2312" w:eastAsia="仿宋_GB2312" w:hAnsi="仿宋_GB2312" w:cs="仿宋_GB2312" w:hint="default"/>
          <w:sz w:val="32"/>
          <w:szCs w:val="32"/>
        </w:rPr>
        <w:t xml:space="preserve"> </w:t>
      </w:r>
    </w:p>
    <w:p w:rsidR="00A951A9" w:rsidRDefault="00150DC1">
      <w:pPr>
        <w:autoSpaceDE w:val="0"/>
        <w:autoSpaceDN w:val="0"/>
        <w:adjustRightInd w:val="0"/>
        <w:spacing w:line="500" w:lineRule="exact"/>
        <w:ind w:firstLine="600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（</w:t>
      </w:r>
      <w:r>
        <w:rPr>
          <w:rFonts w:ascii="仿宋_GB2312" w:eastAsia="仿宋_GB2312" w:hAnsi="仿宋_GB2312" w:cs="仿宋_GB2312" w:hint="default"/>
          <w:sz w:val="32"/>
          <w:szCs w:val="32"/>
        </w:rPr>
        <w:t>3</w:t>
      </w:r>
      <w:r>
        <w:rPr>
          <w:rFonts w:ascii="仿宋_GB2312" w:eastAsia="仿宋_GB2312" w:hAnsi="仿宋_GB2312" w:cs="仿宋_GB2312"/>
          <w:sz w:val="32"/>
          <w:szCs w:val="32"/>
        </w:rPr>
        <w:t>）核酸检测</w:t>
      </w:r>
      <w:r>
        <w:rPr>
          <w:rFonts w:ascii="仿宋_GB2312" w:eastAsia="仿宋_GB2312" w:hAnsi="仿宋_GB2312" w:cs="仿宋_GB2312"/>
          <w:sz w:val="32"/>
          <w:szCs w:val="32"/>
        </w:rPr>
        <w:t>报告为</w:t>
      </w:r>
      <w:r>
        <w:rPr>
          <w:rFonts w:ascii="仿宋_GB2312" w:eastAsia="仿宋_GB2312" w:hAnsi="仿宋_GB2312" w:cs="仿宋_GB2312"/>
          <w:sz w:val="32"/>
          <w:szCs w:val="32"/>
        </w:rPr>
        <w:t>阴性</w:t>
      </w:r>
      <w:r>
        <w:rPr>
          <w:rFonts w:ascii="仿宋_GB2312" w:eastAsia="仿宋_GB2312" w:hAnsi="仿宋_GB2312" w:cs="仿宋_GB2312"/>
          <w:sz w:val="32"/>
          <w:szCs w:val="32"/>
        </w:rPr>
        <w:t>；</w:t>
      </w:r>
    </w:p>
    <w:p w:rsidR="00A951A9" w:rsidRDefault="00150DC1">
      <w:pPr>
        <w:autoSpaceDE w:val="0"/>
        <w:autoSpaceDN w:val="0"/>
        <w:adjustRightInd w:val="0"/>
        <w:spacing w:line="500" w:lineRule="exact"/>
        <w:ind w:firstLine="600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（</w:t>
      </w:r>
      <w:r>
        <w:rPr>
          <w:rFonts w:ascii="仿宋_GB2312" w:eastAsia="仿宋_GB2312" w:hAnsi="仿宋_GB2312" w:cs="仿宋_GB2312" w:hint="default"/>
          <w:sz w:val="32"/>
          <w:szCs w:val="32"/>
        </w:rPr>
        <w:t>4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  <w:r>
        <w:rPr>
          <w:rFonts w:ascii="仿宋_GB2312" w:eastAsia="仿宋_GB2312" w:hAnsi="仿宋_GB2312" w:cs="仿宋_GB2312"/>
          <w:sz w:val="32"/>
          <w:szCs w:val="32"/>
        </w:rPr>
        <w:t>近</w:t>
      </w:r>
      <w:r>
        <w:rPr>
          <w:rFonts w:ascii="仿宋_GB2312" w:eastAsia="仿宋_GB2312" w:hAnsi="仿宋_GB2312" w:cs="仿宋_GB2312"/>
          <w:sz w:val="32"/>
          <w:szCs w:val="32"/>
        </w:rPr>
        <w:t>7</w:t>
      </w:r>
      <w:r>
        <w:rPr>
          <w:rFonts w:ascii="仿宋_GB2312" w:eastAsia="仿宋_GB2312" w:hAnsi="仿宋_GB2312" w:cs="仿宋_GB2312"/>
          <w:sz w:val="32"/>
          <w:szCs w:val="32"/>
        </w:rPr>
        <w:t>天内无境外或国内疫情中、高风险旅居史，</w:t>
      </w:r>
      <w:r>
        <w:rPr>
          <w:rFonts w:ascii="仿宋_GB2312" w:eastAsia="仿宋_GB2312" w:hAnsi="仿宋_GB2312" w:cs="仿宋_GB2312"/>
          <w:sz w:val="32"/>
          <w:szCs w:val="32"/>
        </w:rPr>
        <w:t>不属于</w:t>
      </w:r>
      <w:r>
        <w:rPr>
          <w:rFonts w:ascii="仿宋_GB2312" w:eastAsia="仿宋_GB2312" w:hAnsi="仿宋_GB2312" w:cs="仿宋_GB2312"/>
          <w:sz w:val="32"/>
          <w:szCs w:val="32"/>
        </w:rPr>
        <w:t>舟山</w:t>
      </w:r>
      <w:r>
        <w:rPr>
          <w:rFonts w:ascii="仿宋_GB2312" w:eastAsia="仿宋_GB2312" w:hAnsi="仿宋_GB2312" w:cs="仿宋_GB2312"/>
          <w:sz w:val="32"/>
          <w:szCs w:val="32"/>
        </w:rPr>
        <w:t>市</w:t>
      </w:r>
      <w:r>
        <w:rPr>
          <w:rFonts w:ascii="仿宋_GB2312" w:eastAsia="仿宋_GB2312" w:hAnsi="仿宋_GB2312" w:cs="仿宋_GB2312"/>
          <w:sz w:val="32"/>
          <w:szCs w:val="32"/>
        </w:rPr>
        <w:t>防控办发</w:t>
      </w:r>
      <w:r>
        <w:rPr>
          <w:rFonts w:ascii="仿宋_GB2312" w:eastAsia="仿宋_GB2312" w:hAnsi="仿宋_GB2312" w:cs="仿宋_GB2312"/>
          <w:sz w:val="32"/>
          <w:szCs w:val="32"/>
        </w:rPr>
        <w:t>布的</w:t>
      </w:r>
      <w:r>
        <w:rPr>
          <w:rFonts w:ascii="仿宋_GB2312" w:eastAsia="仿宋_GB2312" w:hAnsi="仿宋_GB2312" w:cs="仿宋_GB2312"/>
          <w:sz w:val="32"/>
          <w:szCs w:val="32"/>
        </w:rPr>
        <w:t>重点地区人员</w:t>
      </w:r>
      <w:r>
        <w:rPr>
          <w:rFonts w:ascii="仿宋_GB2312" w:eastAsia="仿宋_GB2312" w:hAnsi="仿宋_GB2312" w:cs="仿宋_GB2312"/>
          <w:sz w:val="32"/>
          <w:szCs w:val="32"/>
        </w:rPr>
        <w:t>，不在新冠病毒疫情防控规定的集中隔离、居家隔离</w:t>
      </w:r>
      <w:r>
        <w:rPr>
          <w:rFonts w:ascii="仿宋_GB2312" w:eastAsia="仿宋_GB2312" w:hAnsi="仿宋_GB2312" w:cs="仿宋_GB2312"/>
          <w:sz w:val="32"/>
          <w:szCs w:val="32"/>
        </w:rPr>
        <w:t>医学观察</w:t>
      </w:r>
      <w:r>
        <w:rPr>
          <w:rFonts w:ascii="仿宋_GB2312" w:eastAsia="仿宋_GB2312" w:hAnsi="仿宋_GB2312" w:cs="仿宋_GB2312"/>
          <w:sz w:val="32"/>
          <w:szCs w:val="32"/>
        </w:rPr>
        <w:t>期。</w:t>
      </w:r>
    </w:p>
    <w:p w:rsidR="00A951A9" w:rsidRDefault="00150DC1">
      <w:pPr>
        <w:spacing w:line="500" w:lineRule="exact"/>
        <w:ind w:firstLineChars="200" w:firstLine="640"/>
        <w:rPr>
          <w:rFonts w:asciiTheme="minorEastAsia" w:eastAsiaTheme="minorEastAsia" w:hAnsiTheme="minorEastAsia" w:hint="default"/>
          <w:sz w:val="32"/>
          <w:szCs w:val="32"/>
        </w:rPr>
      </w:pPr>
      <w:r>
        <w:rPr>
          <w:rFonts w:asciiTheme="minorEastAsia" w:eastAsiaTheme="minorEastAsia" w:hAnsiTheme="minorEastAsia"/>
          <w:sz w:val="32"/>
          <w:szCs w:val="32"/>
        </w:rPr>
        <w:t>四</w:t>
      </w:r>
      <w:r>
        <w:rPr>
          <w:rFonts w:asciiTheme="minorEastAsia" w:eastAsiaTheme="minorEastAsia" w:hAnsiTheme="minorEastAsia"/>
          <w:sz w:val="32"/>
          <w:szCs w:val="32"/>
        </w:rPr>
        <w:t>、</w:t>
      </w:r>
      <w:r>
        <w:rPr>
          <w:rFonts w:asciiTheme="minorEastAsia" w:eastAsiaTheme="minorEastAsia" w:hAnsiTheme="minorEastAsia"/>
          <w:sz w:val="32"/>
          <w:szCs w:val="32"/>
        </w:rPr>
        <w:t>应聘人员</w:t>
      </w:r>
      <w:r>
        <w:rPr>
          <w:rFonts w:asciiTheme="minorEastAsia" w:eastAsiaTheme="minorEastAsia" w:hAnsiTheme="minorEastAsia"/>
          <w:sz w:val="32"/>
          <w:szCs w:val="32"/>
        </w:rPr>
        <w:t>应做好自我防护，在抵达</w:t>
      </w:r>
      <w:r>
        <w:rPr>
          <w:rFonts w:asciiTheme="minorEastAsia" w:eastAsiaTheme="minorEastAsia" w:hAnsiTheme="minorEastAsia"/>
          <w:sz w:val="32"/>
          <w:szCs w:val="32"/>
        </w:rPr>
        <w:t>舟山</w:t>
      </w:r>
      <w:r>
        <w:rPr>
          <w:rFonts w:asciiTheme="minorEastAsia" w:eastAsiaTheme="minorEastAsia" w:hAnsiTheme="minorEastAsia"/>
          <w:sz w:val="32"/>
          <w:szCs w:val="32"/>
        </w:rPr>
        <w:t>后到考试前，应避免聚会、聚餐等人员密集场所活动。</w:t>
      </w:r>
    </w:p>
    <w:p w:rsidR="00A951A9" w:rsidRDefault="00150DC1">
      <w:pPr>
        <w:spacing w:line="500" w:lineRule="exact"/>
        <w:ind w:firstLineChars="200" w:firstLine="640"/>
        <w:rPr>
          <w:rFonts w:asciiTheme="minorEastAsia" w:eastAsiaTheme="minorEastAsia" w:hAnsiTheme="minorEastAsia" w:hint="default"/>
          <w:sz w:val="32"/>
          <w:szCs w:val="32"/>
        </w:rPr>
      </w:pPr>
      <w:r>
        <w:rPr>
          <w:rFonts w:asciiTheme="minorEastAsia" w:eastAsiaTheme="minorEastAsia" w:hAnsiTheme="minorEastAsia"/>
          <w:sz w:val="32"/>
          <w:szCs w:val="32"/>
        </w:rPr>
        <w:t>五</w:t>
      </w:r>
      <w:r>
        <w:rPr>
          <w:rFonts w:asciiTheme="minorEastAsia" w:eastAsiaTheme="minorEastAsia" w:hAnsiTheme="minorEastAsia"/>
          <w:sz w:val="32"/>
          <w:szCs w:val="32"/>
        </w:rPr>
        <w:t>、</w:t>
      </w:r>
      <w:r>
        <w:rPr>
          <w:rFonts w:asciiTheme="minorEastAsia" w:eastAsiaTheme="minorEastAsia" w:hAnsiTheme="minorEastAsia"/>
          <w:sz w:val="32"/>
          <w:szCs w:val="32"/>
        </w:rPr>
        <w:t>应聘人员</w:t>
      </w:r>
      <w:r>
        <w:rPr>
          <w:rFonts w:asciiTheme="minorEastAsia" w:eastAsiaTheme="minorEastAsia" w:hAnsiTheme="minorEastAsia"/>
          <w:sz w:val="32"/>
          <w:szCs w:val="32"/>
        </w:rPr>
        <w:t>进入</w:t>
      </w:r>
      <w:proofErr w:type="gramStart"/>
      <w:r>
        <w:rPr>
          <w:rFonts w:asciiTheme="minorEastAsia" w:eastAsiaTheme="minorEastAsia" w:hAnsiTheme="minorEastAsia"/>
          <w:sz w:val="32"/>
          <w:szCs w:val="32"/>
        </w:rPr>
        <w:t>考点须</w:t>
      </w:r>
      <w:proofErr w:type="gramEnd"/>
      <w:r>
        <w:rPr>
          <w:rFonts w:asciiTheme="minorEastAsia" w:eastAsiaTheme="minorEastAsia" w:hAnsiTheme="minorEastAsia"/>
          <w:sz w:val="32"/>
          <w:szCs w:val="32"/>
        </w:rPr>
        <w:t>全程佩戴符合要求的医用口罩或无呼吸阀的</w:t>
      </w:r>
      <w:r>
        <w:rPr>
          <w:rFonts w:asciiTheme="minorEastAsia" w:eastAsiaTheme="minorEastAsia" w:hAnsiTheme="minorEastAsia"/>
          <w:sz w:val="32"/>
          <w:szCs w:val="32"/>
        </w:rPr>
        <w:t>N95</w:t>
      </w:r>
      <w:r>
        <w:rPr>
          <w:rFonts w:asciiTheme="minorEastAsia" w:eastAsiaTheme="minorEastAsia" w:hAnsiTheme="minorEastAsia"/>
          <w:sz w:val="32"/>
          <w:szCs w:val="32"/>
        </w:rPr>
        <w:t>口罩，所有送考陪考人员一律不得进入考点。</w:t>
      </w:r>
    </w:p>
    <w:p w:rsidR="00A951A9" w:rsidRDefault="00150DC1">
      <w:pPr>
        <w:spacing w:line="500" w:lineRule="exact"/>
        <w:ind w:firstLineChars="200" w:firstLine="640"/>
        <w:rPr>
          <w:rFonts w:hint="default"/>
        </w:rPr>
      </w:pPr>
      <w:r>
        <w:rPr>
          <w:rFonts w:asciiTheme="minorEastAsia" w:eastAsiaTheme="minorEastAsia" w:hAnsiTheme="minorEastAsia"/>
          <w:sz w:val="32"/>
          <w:szCs w:val="32"/>
        </w:rPr>
        <w:t>请</w:t>
      </w:r>
      <w:r>
        <w:rPr>
          <w:rFonts w:asciiTheme="minorEastAsia" w:eastAsiaTheme="minorEastAsia" w:hAnsiTheme="minorEastAsia"/>
          <w:sz w:val="32"/>
          <w:szCs w:val="32"/>
        </w:rPr>
        <w:t>应聘人员</w:t>
      </w:r>
      <w:r>
        <w:rPr>
          <w:rFonts w:asciiTheme="minorEastAsia" w:eastAsiaTheme="minorEastAsia" w:hAnsiTheme="minorEastAsia"/>
          <w:sz w:val="32"/>
          <w:szCs w:val="32"/>
        </w:rPr>
        <w:t>持续关注新冠肺炎疫情动态和</w:t>
      </w:r>
      <w:r>
        <w:rPr>
          <w:rFonts w:asciiTheme="minorEastAsia" w:eastAsiaTheme="minorEastAsia" w:hAnsiTheme="minorEastAsia"/>
          <w:sz w:val="32"/>
          <w:szCs w:val="32"/>
        </w:rPr>
        <w:t>舟山</w:t>
      </w:r>
      <w:r>
        <w:rPr>
          <w:rFonts w:asciiTheme="minorEastAsia" w:eastAsiaTheme="minorEastAsia" w:hAnsiTheme="minorEastAsia"/>
          <w:sz w:val="32"/>
          <w:szCs w:val="32"/>
        </w:rPr>
        <w:t>市疫情防控最新要求，考前如有新的调整和新的要求，按照最新要求执行。</w:t>
      </w:r>
      <w:r>
        <w:t xml:space="preserve">      </w:t>
      </w:r>
    </w:p>
    <w:p w:rsidR="00A951A9" w:rsidRDefault="00150DC1">
      <w:pPr>
        <w:spacing w:line="500" w:lineRule="exact"/>
        <w:ind w:firstLineChars="200" w:firstLine="640"/>
        <w:rPr>
          <w:rFonts w:asciiTheme="minorEastAsia" w:eastAsiaTheme="minorEastAsia" w:hAnsiTheme="minorEastAsia" w:hint="default"/>
          <w:sz w:val="32"/>
          <w:szCs w:val="32"/>
        </w:rPr>
      </w:pPr>
      <w:r>
        <w:rPr>
          <w:rFonts w:asciiTheme="minorEastAsia" w:eastAsiaTheme="minorEastAsia" w:hAnsiTheme="minorEastAsia"/>
          <w:sz w:val="32"/>
          <w:szCs w:val="32"/>
        </w:rPr>
        <w:t>“本人已认真阅读《应聘人员新冠肺炎疫情防控告知书暨个人承诺书</w:t>
      </w:r>
      <w:r>
        <w:rPr>
          <w:rFonts w:asciiTheme="minorEastAsia" w:eastAsiaTheme="minorEastAsia" w:hAnsiTheme="minorEastAsia"/>
          <w:sz w:val="32"/>
          <w:szCs w:val="32"/>
        </w:rPr>
        <w:t>》，知悉告知事项、证明义务和防疫要求。在</w:t>
      </w:r>
      <w:r>
        <w:rPr>
          <w:rFonts w:asciiTheme="minorEastAsia" w:eastAsiaTheme="minorEastAsia" w:hAnsiTheme="minorEastAsia"/>
          <w:sz w:val="32"/>
          <w:szCs w:val="32"/>
        </w:rPr>
        <w:lastRenderedPageBreak/>
        <w:t>此郑重承诺：本人填报、提交和现场出示的所有信息（证明）均真实、准确、完整、有效，并保证配合做好</w:t>
      </w:r>
      <w:r>
        <w:rPr>
          <w:rFonts w:asciiTheme="minorEastAsia" w:eastAsiaTheme="minorEastAsia" w:hAnsiTheme="minorEastAsia"/>
          <w:sz w:val="32"/>
          <w:szCs w:val="32"/>
        </w:rPr>
        <w:t>舟山市启明供电服务有限公司</w:t>
      </w:r>
      <w:r>
        <w:rPr>
          <w:rFonts w:asciiTheme="minorEastAsia" w:eastAsiaTheme="minorEastAsia" w:hAnsiTheme="minorEastAsia"/>
          <w:sz w:val="32"/>
          <w:szCs w:val="32"/>
        </w:rPr>
        <w:t>2022</w:t>
      </w:r>
      <w:r>
        <w:rPr>
          <w:rFonts w:asciiTheme="minorEastAsia" w:eastAsiaTheme="minorEastAsia" w:hAnsiTheme="minorEastAsia"/>
          <w:sz w:val="32"/>
          <w:szCs w:val="32"/>
        </w:rPr>
        <w:t>年招聘考试</w:t>
      </w:r>
      <w:r>
        <w:rPr>
          <w:rFonts w:asciiTheme="minorEastAsia" w:eastAsiaTheme="minorEastAsia" w:hAnsiTheme="minorEastAsia"/>
          <w:sz w:val="32"/>
          <w:szCs w:val="32"/>
        </w:rPr>
        <w:t>疫情防控相关工作。如有违反，本人自愿承担相关责任”。</w:t>
      </w:r>
    </w:p>
    <w:p w:rsidR="00A951A9" w:rsidRDefault="00A951A9">
      <w:pPr>
        <w:pStyle w:val="a0"/>
        <w:spacing w:line="500" w:lineRule="exact"/>
        <w:rPr>
          <w:rFonts w:hint="default"/>
        </w:rPr>
      </w:pPr>
    </w:p>
    <w:p w:rsidR="00A951A9" w:rsidRDefault="00150DC1">
      <w:pPr>
        <w:spacing w:line="500" w:lineRule="exact"/>
        <w:rPr>
          <w:rFonts w:ascii="仿宋" w:eastAsia="仿宋" w:hAnsi="仿宋" w:hint="default"/>
          <w:b/>
          <w:bCs/>
          <w:sz w:val="28"/>
          <w:szCs w:val="28"/>
        </w:rPr>
      </w:pPr>
      <w:r>
        <w:rPr>
          <w:rFonts w:ascii="仿宋" w:eastAsia="仿宋" w:hAnsi="仿宋"/>
          <w:b/>
          <w:bCs/>
          <w:sz w:val="28"/>
          <w:szCs w:val="28"/>
        </w:rPr>
        <w:t xml:space="preserve">    </w:t>
      </w:r>
      <w:r>
        <w:rPr>
          <w:rFonts w:ascii="仿宋" w:eastAsia="仿宋" w:hAnsi="仿宋"/>
          <w:b/>
          <w:bCs/>
          <w:sz w:val="28"/>
          <w:szCs w:val="28"/>
        </w:rPr>
        <w:t>承诺人（签字）：</w:t>
      </w:r>
      <w:r>
        <w:rPr>
          <w:rFonts w:ascii="仿宋" w:eastAsia="仿宋" w:hAnsi="仿宋"/>
          <w:b/>
          <w:bCs/>
          <w:sz w:val="28"/>
          <w:szCs w:val="28"/>
        </w:rPr>
        <w:t xml:space="preserve">              </w:t>
      </w:r>
      <w:r>
        <w:rPr>
          <w:rFonts w:ascii="仿宋" w:eastAsia="仿宋" w:hAnsi="仿宋"/>
          <w:b/>
          <w:bCs/>
          <w:sz w:val="28"/>
          <w:szCs w:val="28"/>
        </w:rPr>
        <w:t>身份证号：</w:t>
      </w:r>
    </w:p>
    <w:p w:rsidR="00A951A9" w:rsidRDefault="00A951A9">
      <w:pPr>
        <w:spacing w:line="500" w:lineRule="exact"/>
        <w:rPr>
          <w:rFonts w:ascii="仿宋" w:eastAsia="仿宋" w:hAnsi="仿宋" w:hint="default"/>
          <w:b/>
          <w:bCs/>
          <w:sz w:val="28"/>
          <w:szCs w:val="28"/>
        </w:rPr>
      </w:pPr>
    </w:p>
    <w:p w:rsidR="00A951A9" w:rsidRDefault="00150DC1">
      <w:pPr>
        <w:spacing w:line="500" w:lineRule="exact"/>
        <w:rPr>
          <w:rFonts w:ascii="仿宋" w:eastAsia="仿宋" w:hAnsi="仿宋" w:hint="default"/>
          <w:b/>
          <w:bCs/>
          <w:sz w:val="28"/>
          <w:szCs w:val="28"/>
        </w:rPr>
      </w:pPr>
      <w:r>
        <w:rPr>
          <w:rFonts w:ascii="仿宋" w:eastAsia="仿宋" w:hAnsi="仿宋"/>
          <w:b/>
          <w:bCs/>
          <w:sz w:val="28"/>
          <w:szCs w:val="28"/>
        </w:rPr>
        <w:t xml:space="preserve">    </w:t>
      </w:r>
      <w:r>
        <w:rPr>
          <w:rFonts w:ascii="仿宋" w:eastAsia="仿宋" w:hAnsi="仿宋"/>
          <w:b/>
          <w:bCs/>
          <w:sz w:val="28"/>
          <w:szCs w:val="28"/>
        </w:rPr>
        <w:t>签署日期：</w:t>
      </w:r>
      <w:r>
        <w:rPr>
          <w:rFonts w:ascii="仿宋" w:eastAsia="仿宋" w:hAnsi="仿宋"/>
          <w:b/>
          <w:bCs/>
          <w:sz w:val="28"/>
          <w:szCs w:val="28"/>
        </w:rPr>
        <w:t xml:space="preserve">                    </w:t>
      </w:r>
      <w:r>
        <w:rPr>
          <w:rFonts w:ascii="仿宋" w:eastAsia="仿宋" w:hAnsi="仿宋"/>
          <w:b/>
          <w:bCs/>
          <w:sz w:val="28"/>
          <w:szCs w:val="28"/>
        </w:rPr>
        <w:t>联系电话：</w:t>
      </w:r>
    </w:p>
    <w:p w:rsidR="00A951A9" w:rsidRDefault="00A951A9">
      <w:pPr>
        <w:spacing w:line="500" w:lineRule="exact"/>
        <w:ind w:firstLineChars="200" w:firstLine="640"/>
        <w:rPr>
          <w:rFonts w:asciiTheme="minorEastAsia" w:eastAsiaTheme="minorEastAsia" w:hAnsiTheme="minorEastAsia" w:hint="default"/>
          <w:sz w:val="32"/>
          <w:szCs w:val="32"/>
        </w:rPr>
      </w:pPr>
    </w:p>
    <w:p w:rsidR="00A951A9" w:rsidRDefault="00A951A9">
      <w:pPr>
        <w:pStyle w:val="a0"/>
        <w:rPr>
          <w:rFonts w:hint="default"/>
        </w:rPr>
      </w:pPr>
    </w:p>
    <w:p w:rsidR="00A951A9" w:rsidRDefault="00A951A9">
      <w:pPr>
        <w:pStyle w:val="a0"/>
        <w:rPr>
          <w:rFonts w:hint="default"/>
        </w:rPr>
      </w:pPr>
    </w:p>
    <w:sectPr w:rsidR="00A951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C4E468"/>
    <w:multiLevelType w:val="singleLevel"/>
    <w:tmpl w:val="F8C4E46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E1C"/>
    <w:rsid w:val="00150DC1"/>
    <w:rsid w:val="002C5A2C"/>
    <w:rsid w:val="00396651"/>
    <w:rsid w:val="003D1A2B"/>
    <w:rsid w:val="004242DD"/>
    <w:rsid w:val="004E5D6B"/>
    <w:rsid w:val="00566AA0"/>
    <w:rsid w:val="00597CB4"/>
    <w:rsid w:val="005C43D6"/>
    <w:rsid w:val="006B314D"/>
    <w:rsid w:val="006E67DC"/>
    <w:rsid w:val="00761C53"/>
    <w:rsid w:val="008A3897"/>
    <w:rsid w:val="008C5841"/>
    <w:rsid w:val="00A951A9"/>
    <w:rsid w:val="00AF3809"/>
    <w:rsid w:val="00BB1172"/>
    <w:rsid w:val="00BE3E1C"/>
    <w:rsid w:val="00BF50FC"/>
    <w:rsid w:val="00C24788"/>
    <w:rsid w:val="00D6098C"/>
    <w:rsid w:val="00E92814"/>
    <w:rsid w:val="00FA1F51"/>
    <w:rsid w:val="00FB5B8D"/>
    <w:rsid w:val="06E62060"/>
    <w:rsid w:val="5B992327"/>
    <w:rsid w:val="5D4760F7"/>
    <w:rsid w:val="76A03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hAnsi="Times New Roman" w:hint="eastAsia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 Char"/>
    <w:basedOn w:val="a1"/>
    <w:link w:val="a0"/>
    <w:uiPriority w:val="99"/>
    <w:semiHidden/>
    <w:qFormat/>
    <w:rPr>
      <w:rFonts w:ascii="Times New Roman" w:eastAsia="宋体" w:hAnsi="Times New Roman" w:cs="Times New Roman"/>
      <w:sz w:val="21"/>
      <w:szCs w:val="20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1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1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hAnsi="Times New Roman" w:hint="eastAsia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 Char"/>
    <w:basedOn w:val="a1"/>
    <w:link w:val="a0"/>
    <w:uiPriority w:val="99"/>
    <w:semiHidden/>
    <w:qFormat/>
    <w:rPr>
      <w:rFonts w:ascii="Times New Roman" w:eastAsia="宋体" w:hAnsi="Times New Roman" w:cs="Times New Roman"/>
      <w:sz w:val="21"/>
      <w:szCs w:val="20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1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1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仿宋"/>
        <a:cs typeface=""/>
      </a:majorFont>
      <a:minorFont>
        <a:latin typeface="Times New Roman"/>
        <a:ea typeface="仿宋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590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PanWei</dc:creator>
  <cp:lastModifiedBy>ad</cp:lastModifiedBy>
  <cp:revision>2</cp:revision>
  <dcterms:created xsi:type="dcterms:W3CDTF">2022-08-15T08:37:00Z</dcterms:created>
  <dcterms:modified xsi:type="dcterms:W3CDTF">2022-08-15T08:37:00Z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