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p>
      <w:pPr>
        <w:rPr>
          <w:rFonts w:hint="default" w:eastAsiaTheme="minorEastAsia"/>
        </w:rPr>
      </w:pPr>
      <w:r>
        <w:rPr>
          <w:rFonts w:eastAsiaTheme="minorEastAsia"/>
        </w:rPr>
        <w:t>附件1</w:t>
      </w:r>
    </w:p>
    <w:tbl>
      <w:tblPr>
        <w:tblStyle w:val="9"/>
        <w:tblW w:w="10038" w:type="dxa"/>
        <w:tblInd w:w="-426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ED7E7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86"/>
        <w:gridCol w:w="200"/>
        <w:gridCol w:w="1401"/>
        <w:gridCol w:w="1289"/>
        <w:gridCol w:w="1137"/>
        <w:gridCol w:w="354"/>
        <w:gridCol w:w="1063"/>
        <w:gridCol w:w="118"/>
        <w:gridCol w:w="875"/>
        <w:gridCol w:w="420"/>
        <w:gridCol w:w="1395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0038" w:type="dxa"/>
            <w:gridSpan w:val="11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12"/>
              <w:spacing w:after="200" w:line="288" w:lineRule="auto"/>
              <w:jc w:val="center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36"/>
                <w:szCs w:val="36"/>
                <w:lang w:val="zh-CN"/>
              </w:rPr>
              <w:t>应聘报名表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198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uppressAutoHyphens/>
              <w:jc w:val="center"/>
              <w:outlineLvl w:val="0"/>
              <w:rPr>
                <w:rFonts w:hint="default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应聘岗位</w:t>
            </w:r>
          </w:p>
        </w:tc>
        <w:tc>
          <w:tcPr>
            <w:tcW w:w="8052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uppressAutoHyphens/>
              <w:outlineLvl w:val="0"/>
              <w:rPr>
                <w:rFonts w:hint="default"/>
                <w:sz w:val="21"/>
                <w:szCs w:val="21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198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uppressAutoHyphens/>
              <w:jc w:val="center"/>
              <w:outlineLvl w:val="0"/>
              <w:rPr>
                <w:rFonts w:hint="default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姓名</w:t>
            </w:r>
          </w:p>
        </w:tc>
        <w:tc>
          <w:tcPr>
            <w:tcW w:w="14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uppressAutoHyphens/>
              <w:jc w:val="center"/>
              <w:outlineLvl w:val="0"/>
              <w:rPr>
                <w:rFonts w:hint="default"/>
                <w:sz w:val="21"/>
                <w:szCs w:val="21"/>
              </w:rPr>
            </w:pPr>
          </w:p>
        </w:tc>
        <w:tc>
          <w:tcPr>
            <w:tcW w:w="12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uppressAutoHyphens/>
              <w:jc w:val="center"/>
              <w:outlineLvl w:val="0"/>
              <w:rPr>
                <w:rFonts w:hint="default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性别</w:t>
            </w:r>
          </w:p>
        </w:tc>
        <w:tc>
          <w:tcPr>
            <w:tcW w:w="11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153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uppressAutoHyphens/>
              <w:jc w:val="center"/>
              <w:outlineLvl w:val="0"/>
              <w:rPr>
                <w:rFonts w:hint="default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民族</w:t>
            </w:r>
          </w:p>
        </w:tc>
        <w:tc>
          <w:tcPr>
            <w:tcW w:w="8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1815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uppressAutoHyphens/>
              <w:jc w:val="center"/>
              <w:outlineLvl w:val="0"/>
              <w:rPr>
                <w:rFonts w:hint="default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198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uppressAutoHyphens/>
              <w:jc w:val="center"/>
              <w:outlineLvl w:val="0"/>
              <w:rPr>
                <w:rFonts w:hint="default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出生年月</w:t>
            </w:r>
          </w:p>
        </w:tc>
        <w:tc>
          <w:tcPr>
            <w:tcW w:w="14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12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uppressAutoHyphens/>
              <w:jc w:val="center"/>
              <w:outlineLvl w:val="0"/>
              <w:rPr>
                <w:rFonts w:hint="default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籍贯</w:t>
            </w:r>
          </w:p>
        </w:tc>
        <w:tc>
          <w:tcPr>
            <w:tcW w:w="11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153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uppressAutoHyphens/>
              <w:jc w:val="center"/>
              <w:outlineLvl w:val="0"/>
              <w:rPr>
                <w:rFonts w:hint="default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婚姻状况</w:t>
            </w:r>
          </w:p>
        </w:tc>
        <w:tc>
          <w:tcPr>
            <w:tcW w:w="8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1815" w:type="dxa"/>
            <w:gridSpan w:val="2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FFFFFF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98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uppressAutoHyphens/>
              <w:jc w:val="center"/>
              <w:outlineLvl w:val="0"/>
              <w:rPr>
                <w:rFonts w:hint="default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政治面貌</w:t>
            </w:r>
          </w:p>
        </w:tc>
        <w:tc>
          <w:tcPr>
            <w:tcW w:w="14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12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uppressAutoHyphens/>
              <w:jc w:val="center"/>
              <w:outlineLvl w:val="0"/>
              <w:rPr>
                <w:rFonts w:hint="default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身份证号</w:t>
            </w:r>
          </w:p>
        </w:tc>
        <w:tc>
          <w:tcPr>
            <w:tcW w:w="3547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uppressAutoHyphens/>
              <w:jc w:val="center"/>
              <w:outlineLvl w:val="0"/>
              <w:rPr>
                <w:rFonts w:hint="default" w:ascii="Cambria" w:hAnsi="Cambria" w:eastAsiaTheme="minorEastAsia"/>
                <w:sz w:val="21"/>
                <w:szCs w:val="21"/>
              </w:rPr>
            </w:pPr>
          </w:p>
        </w:tc>
        <w:tc>
          <w:tcPr>
            <w:tcW w:w="1815" w:type="dxa"/>
            <w:gridSpan w:val="2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uppressAutoHyphens/>
              <w:jc w:val="center"/>
              <w:outlineLvl w:val="0"/>
              <w:rPr>
                <w:rFonts w:hint="default"/>
                <w:sz w:val="21"/>
                <w:szCs w:val="21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98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uppressAutoHyphens/>
              <w:jc w:val="center"/>
              <w:outlineLvl w:val="0"/>
              <w:rPr>
                <w:rFonts w:hint="default" w:ascii="宋体" w:hAnsi="宋体" w:eastAsia="宋体" w:cs="宋体"/>
                <w:szCs w:val="21"/>
              </w:rPr>
            </w:pPr>
            <w:r>
              <w:rPr>
                <w:rFonts w:ascii="MS Mincho" w:hAnsi="MS Mincho" w:cs="MS Mincho" w:eastAsiaTheme="minorEastAsia"/>
                <w:sz w:val="21"/>
                <w:szCs w:val="21"/>
              </w:rPr>
              <w:t>手机号</w:t>
            </w:r>
          </w:p>
        </w:tc>
        <w:tc>
          <w:tcPr>
            <w:tcW w:w="14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Cs w:val="21"/>
              </w:rPr>
            </w:pPr>
          </w:p>
        </w:tc>
        <w:tc>
          <w:tcPr>
            <w:tcW w:w="12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uppressAutoHyphens/>
              <w:jc w:val="center"/>
              <w:outlineLvl w:val="0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邮箱</w:t>
            </w:r>
          </w:p>
        </w:tc>
        <w:tc>
          <w:tcPr>
            <w:tcW w:w="3547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uppressAutoHyphens/>
              <w:jc w:val="center"/>
              <w:outlineLvl w:val="0"/>
              <w:rPr>
                <w:rFonts w:hint="default" w:ascii="MS Mincho" w:hAnsi="MS Mincho" w:cs="MS Mincho"/>
                <w:szCs w:val="21"/>
              </w:rPr>
            </w:pPr>
          </w:p>
        </w:tc>
        <w:tc>
          <w:tcPr>
            <w:tcW w:w="1815" w:type="dxa"/>
            <w:gridSpan w:val="2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uppressAutoHyphens/>
              <w:jc w:val="center"/>
              <w:outlineLvl w:val="0"/>
              <w:rPr>
                <w:rFonts w:hint="default"/>
                <w:szCs w:val="21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98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uppressAutoHyphens/>
              <w:jc w:val="center"/>
              <w:outlineLvl w:val="0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资格证书</w:t>
            </w:r>
          </w:p>
        </w:tc>
        <w:tc>
          <w:tcPr>
            <w:tcW w:w="6237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uppressAutoHyphens/>
              <w:jc w:val="center"/>
              <w:outlineLvl w:val="0"/>
              <w:rPr>
                <w:rFonts w:hint="default" w:ascii="MS Mincho" w:hAnsi="MS Mincho" w:cs="MS Mincho"/>
                <w:szCs w:val="21"/>
              </w:rPr>
            </w:pPr>
          </w:p>
        </w:tc>
        <w:tc>
          <w:tcPr>
            <w:tcW w:w="1815" w:type="dxa"/>
            <w:gridSpan w:val="2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uppressAutoHyphens/>
              <w:jc w:val="center"/>
              <w:outlineLvl w:val="0"/>
              <w:rPr>
                <w:rFonts w:hint="default"/>
                <w:szCs w:val="21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98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uppressAutoHyphens/>
              <w:jc w:val="center"/>
              <w:outlineLvl w:val="0"/>
              <w:rPr>
                <w:rFonts w:hint="default"/>
                <w:sz w:val="21"/>
                <w:szCs w:val="21"/>
              </w:rPr>
            </w:pPr>
            <w:r>
              <w:rPr>
                <w:sz w:val="21"/>
                <w:szCs w:val="21"/>
              </w:rPr>
              <w:t>地址</w:t>
            </w:r>
          </w:p>
        </w:tc>
        <w:tc>
          <w:tcPr>
            <w:tcW w:w="8052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98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uppressAutoHyphens/>
              <w:jc w:val="center"/>
              <w:outlineLvl w:val="0"/>
              <w:rPr>
                <w:rFonts w:hint="default" w:ascii="Cambria" w:hAnsi="Cambria" w:eastAsia="Cambria" w:cs="Cambria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全日制最高学历</w:t>
            </w:r>
          </w:p>
        </w:tc>
        <w:tc>
          <w:tcPr>
            <w:tcW w:w="14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12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uppressAutoHyphens/>
              <w:jc w:val="center"/>
              <w:outlineLvl w:val="0"/>
              <w:rPr>
                <w:rFonts w:hint="default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毕业院校</w:t>
            </w:r>
          </w:p>
        </w:tc>
        <w:tc>
          <w:tcPr>
            <w:tcW w:w="255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141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uppressAutoHyphens/>
              <w:jc w:val="center"/>
              <w:outlineLvl w:val="0"/>
              <w:rPr>
                <w:rFonts w:hint="default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所学专业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98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uppressAutoHyphens/>
              <w:jc w:val="center"/>
              <w:outlineLvl w:val="0"/>
              <w:rPr>
                <w:rFonts w:hint="default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在职最高学历</w:t>
            </w:r>
          </w:p>
        </w:tc>
        <w:tc>
          <w:tcPr>
            <w:tcW w:w="14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12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uppressAutoHyphens/>
              <w:jc w:val="center"/>
              <w:outlineLvl w:val="0"/>
              <w:rPr>
                <w:rFonts w:hint="default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毕业院校</w:t>
            </w:r>
          </w:p>
        </w:tc>
        <w:tc>
          <w:tcPr>
            <w:tcW w:w="255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141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uppressAutoHyphens/>
              <w:jc w:val="center"/>
              <w:outlineLvl w:val="0"/>
              <w:rPr>
                <w:rFonts w:hint="default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所学专业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0038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DDDDDD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uppressAutoHyphens/>
              <w:jc w:val="center"/>
              <w:outlineLvl w:val="0"/>
              <w:rPr>
                <w:rFonts w:hint="default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教育及培训经历（从高中填起）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7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uppressAutoHyphens/>
              <w:jc w:val="center"/>
              <w:outlineLvl w:val="0"/>
              <w:rPr>
                <w:rFonts w:hint="default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起止年月</w:t>
            </w:r>
          </w:p>
        </w:tc>
        <w:tc>
          <w:tcPr>
            <w:tcW w:w="160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uppressAutoHyphens/>
              <w:jc w:val="center"/>
              <w:outlineLvl w:val="0"/>
              <w:rPr>
                <w:rFonts w:hint="default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所学专业</w:t>
            </w:r>
          </w:p>
        </w:tc>
        <w:tc>
          <w:tcPr>
            <w:tcW w:w="278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uppressAutoHyphens/>
              <w:jc w:val="center"/>
              <w:outlineLvl w:val="0"/>
              <w:rPr>
                <w:rFonts w:hint="default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毕业院校</w:t>
            </w:r>
          </w:p>
        </w:tc>
        <w:tc>
          <w:tcPr>
            <w:tcW w:w="118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uppressAutoHyphens/>
              <w:jc w:val="center"/>
              <w:outlineLvl w:val="0"/>
              <w:rPr>
                <w:rFonts w:hint="default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学历</w:t>
            </w:r>
          </w:p>
        </w:tc>
        <w:tc>
          <w:tcPr>
            <w:tcW w:w="12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uppressAutoHyphens/>
              <w:jc w:val="center"/>
              <w:outlineLvl w:val="0"/>
              <w:rPr>
                <w:rFonts w:hint="default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学位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uppressAutoHyphens/>
              <w:jc w:val="center"/>
              <w:outlineLvl w:val="0"/>
              <w:rPr>
                <w:rFonts w:hint="default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培养方式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7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160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278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118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12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7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160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278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118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12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7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160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278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118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12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7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160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278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118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12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0038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DDDDDD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uppressAutoHyphens/>
              <w:jc w:val="center"/>
              <w:outlineLvl w:val="0"/>
              <w:rPr>
                <w:rFonts w:hint="default" w:ascii="Cambria" w:hAnsi="Cambria" w:cs="Cambria" w:eastAsiaTheme="minorEastAsia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工作经历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7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uppressAutoHyphens/>
              <w:jc w:val="center"/>
              <w:outlineLvl w:val="0"/>
              <w:rPr>
                <w:rFonts w:hint="default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起止年月</w:t>
            </w:r>
          </w:p>
        </w:tc>
        <w:tc>
          <w:tcPr>
            <w:tcW w:w="289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uppressAutoHyphens/>
              <w:jc w:val="center"/>
              <w:outlineLvl w:val="0"/>
              <w:rPr>
                <w:rFonts w:hint="default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工作单位</w:t>
            </w:r>
          </w:p>
        </w:tc>
        <w:tc>
          <w:tcPr>
            <w:tcW w:w="267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uppressAutoHyphens/>
              <w:jc w:val="center"/>
              <w:outlineLvl w:val="0"/>
              <w:rPr>
                <w:rFonts w:hint="default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部门</w:t>
            </w:r>
            <w:r>
              <w:rPr>
                <w:rFonts w:ascii="Cambria" w:hAnsi="Cambria" w:eastAsia="Cambria" w:cs="Cambria"/>
                <w:sz w:val="21"/>
                <w:szCs w:val="21"/>
              </w:rPr>
              <w:t>/</w:t>
            </w:r>
            <w:r>
              <w:rPr>
                <w:rFonts w:ascii="宋体" w:hAnsi="宋体" w:eastAsia="宋体" w:cs="宋体"/>
                <w:sz w:val="21"/>
                <w:szCs w:val="21"/>
              </w:rPr>
              <w:t>岗位</w:t>
            </w:r>
          </w:p>
        </w:tc>
        <w:tc>
          <w:tcPr>
            <w:tcW w:w="12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uppressAutoHyphens/>
              <w:jc w:val="center"/>
              <w:outlineLvl w:val="0"/>
              <w:rPr>
                <w:rFonts w:hint="default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证明人</w:t>
            </w:r>
          </w:p>
          <w:p>
            <w:pPr>
              <w:suppressAutoHyphens/>
              <w:jc w:val="center"/>
              <w:outlineLvl w:val="0"/>
              <w:rPr>
                <w:rFonts w:hint="default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及电话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uppressAutoHyphens/>
              <w:jc w:val="center"/>
              <w:outlineLvl w:val="0"/>
              <w:rPr>
                <w:rFonts w:hint="default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离职原因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7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289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267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12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7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289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267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12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7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289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267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12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7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289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267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12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7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289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267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12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7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289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267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12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10038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DDDDDD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奖惩情况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7" w:hRule="atLeast"/>
        </w:trPr>
        <w:tc>
          <w:tcPr>
            <w:tcW w:w="10038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Cambria" w:hAnsi="Cambria" w:cs="Cambria" w:eastAsiaTheme="minorEastAsia"/>
                <w:sz w:val="21"/>
                <w:szCs w:val="21"/>
              </w:rPr>
            </w:pPr>
          </w:p>
          <w:p>
            <w:pPr>
              <w:rPr>
                <w:rFonts w:ascii="Cambria" w:hAnsi="Cambria" w:cs="Cambria" w:eastAsiaTheme="minorEastAsia"/>
                <w:sz w:val="21"/>
                <w:szCs w:val="21"/>
              </w:rPr>
            </w:pPr>
          </w:p>
          <w:p>
            <w:pPr>
              <w:rPr>
                <w:rFonts w:ascii="Cambria" w:hAnsi="Cambria" w:cs="Cambria" w:eastAsiaTheme="minorEastAsia"/>
                <w:sz w:val="21"/>
                <w:szCs w:val="21"/>
              </w:rPr>
            </w:pPr>
          </w:p>
          <w:p>
            <w:pPr>
              <w:rPr>
                <w:rFonts w:ascii="Cambria" w:hAnsi="Cambria" w:cs="Cambria" w:eastAsiaTheme="minorEastAsia"/>
                <w:sz w:val="21"/>
                <w:szCs w:val="21"/>
              </w:rPr>
            </w:pPr>
          </w:p>
          <w:p>
            <w:pPr>
              <w:rPr>
                <w:rFonts w:ascii="Cambria" w:hAnsi="Cambria" w:cs="Cambria" w:eastAsiaTheme="minorEastAsia"/>
                <w:sz w:val="21"/>
                <w:szCs w:val="21"/>
              </w:rPr>
            </w:pPr>
          </w:p>
          <w:p>
            <w:pPr>
              <w:rPr>
                <w:rFonts w:ascii="Cambria" w:hAnsi="Cambria" w:cs="Cambria" w:eastAsiaTheme="minorEastAsia"/>
                <w:sz w:val="21"/>
                <w:szCs w:val="21"/>
              </w:rPr>
            </w:pPr>
          </w:p>
          <w:p>
            <w:pPr>
              <w:rPr>
                <w:rFonts w:ascii="Cambria" w:hAnsi="Cambria" w:cs="Cambria" w:eastAsiaTheme="minorEastAsia"/>
                <w:sz w:val="21"/>
                <w:szCs w:val="21"/>
              </w:rPr>
            </w:pPr>
          </w:p>
          <w:p>
            <w:pPr>
              <w:rPr>
                <w:rFonts w:ascii="Cambria" w:hAnsi="Cambria" w:cs="Cambria" w:eastAsiaTheme="minorEastAsia"/>
                <w:sz w:val="21"/>
                <w:szCs w:val="21"/>
              </w:rPr>
            </w:pPr>
          </w:p>
          <w:p>
            <w:pPr>
              <w:rPr>
                <w:rFonts w:ascii="Cambria" w:hAnsi="Cambria" w:cs="Cambria" w:eastAsiaTheme="minorEastAsia"/>
                <w:sz w:val="21"/>
                <w:szCs w:val="21"/>
              </w:rPr>
            </w:pPr>
          </w:p>
          <w:p>
            <w:pPr>
              <w:rPr>
                <w:rFonts w:ascii="Cambria" w:hAnsi="Cambria" w:cs="Cambr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</w:trPr>
        <w:tc>
          <w:tcPr>
            <w:tcW w:w="10038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DDDDDD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uppressAutoHyphens/>
              <w:jc w:val="center"/>
              <w:outlineLvl w:val="0"/>
              <w:rPr>
                <w:rFonts w:hint="default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家庭主要成员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</w:trPr>
        <w:tc>
          <w:tcPr>
            <w:tcW w:w="17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uppressAutoHyphens/>
              <w:jc w:val="center"/>
              <w:outlineLvl w:val="0"/>
              <w:rPr>
                <w:rFonts w:hint="default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姓名</w:t>
            </w:r>
          </w:p>
        </w:tc>
        <w:tc>
          <w:tcPr>
            <w:tcW w:w="160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uppressAutoHyphens/>
              <w:jc w:val="center"/>
              <w:outlineLvl w:val="0"/>
              <w:rPr>
                <w:rFonts w:hint="default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与本人关系</w:t>
            </w:r>
          </w:p>
        </w:tc>
        <w:tc>
          <w:tcPr>
            <w:tcW w:w="12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uppressAutoHyphens/>
              <w:jc w:val="center"/>
              <w:outlineLvl w:val="0"/>
              <w:rPr>
                <w:rFonts w:hint="default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政治面貌</w:t>
            </w:r>
          </w:p>
        </w:tc>
        <w:tc>
          <w:tcPr>
            <w:tcW w:w="267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uppressAutoHyphens/>
              <w:jc w:val="center"/>
              <w:outlineLvl w:val="0"/>
              <w:rPr>
                <w:rFonts w:hint="default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工作单位</w:t>
            </w:r>
          </w:p>
        </w:tc>
        <w:tc>
          <w:tcPr>
            <w:tcW w:w="12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uppressAutoHyphens/>
              <w:jc w:val="center"/>
              <w:outlineLvl w:val="0"/>
              <w:rPr>
                <w:rFonts w:hint="default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职务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uppressAutoHyphens/>
              <w:jc w:val="center"/>
              <w:outlineLvl w:val="0"/>
              <w:rPr>
                <w:rFonts w:hint="default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联系方式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</w:trPr>
        <w:tc>
          <w:tcPr>
            <w:tcW w:w="17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160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12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267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12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</w:trPr>
        <w:tc>
          <w:tcPr>
            <w:tcW w:w="17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160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12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267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12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</w:trPr>
        <w:tc>
          <w:tcPr>
            <w:tcW w:w="17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160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12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267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12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/>
                <w:sz w:val="21"/>
                <w:szCs w:val="21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</w:trPr>
        <w:tc>
          <w:tcPr>
            <w:tcW w:w="10038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DDDDDD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uppressAutoHyphens/>
              <w:jc w:val="center"/>
              <w:outlineLvl w:val="0"/>
              <w:rPr>
                <w:rFonts w:hint="default" w:eastAsiaTheme="minorEastAsia"/>
                <w:sz w:val="21"/>
                <w:szCs w:val="21"/>
              </w:rPr>
            </w:pPr>
            <w:r>
              <w:rPr>
                <w:rFonts w:ascii="Cambria" w:hAnsi="Cambria" w:cs="Cambria" w:eastAsiaTheme="minorEastAsia"/>
                <w:sz w:val="21"/>
                <w:szCs w:val="21"/>
              </w:rPr>
              <w:t>自我评价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4" w:hRule="atLeast"/>
        </w:trPr>
        <w:tc>
          <w:tcPr>
            <w:tcW w:w="10038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uppressAutoHyphens/>
              <w:jc w:val="center"/>
              <w:outlineLvl w:val="0"/>
              <w:rPr>
                <w:rFonts w:hint="default" w:ascii="Cambria" w:hAnsi="Cambria" w:cs="Cambria" w:eastAsiaTheme="minorEastAsia"/>
                <w:sz w:val="21"/>
                <w:szCs w:val="21"/>
              </w:rPr>
            </w:pPr>
          </w:p>
          <w:p>
            <w:pPr>
              <w:suppressAutoHyphens/>
              <w:jc w:val="center"/>
              <w:outlineLvl w:val="0"/>
              <w:rPr>
                <w:rFonts w:hint="default" w:ascii="Cambria" w:hAnsi="Cambria" w:cs="Cambria" w:eastAsiaTheme="minorEastAsia"/>
                <w:sz w:val="21"/>
                <w:szCs w:val="21"/>
              </w:rPr>
            </w:pPr>
          </w:p>
          <w:p>
            <w:pPr>
              <w:suppressAutoHyphens/>
              <w:jc w:val="both"/>
              <w:outlineLvl w:val="0"/>
              <w:rPr>
                <w:rFonts w:ascii="Cambria" w:hAnsi="Cambria" w:cs="Cambria" w:eastAsiaTheme="minorEastAsia"/>
                <w:sz w:val="21"/>
                <w:szCs w:val="21"/>
              </w:rPr>
            </w:pPr>
          </w:p>
          <w:p>
            <w:pPr>
              <w:suppressAutoHyphens/>
              <w:jc w:val="center"/>
              <w:outlineLvl w:val="0"/>
              <w:rPr>
                <w:rFonts w:ascii="Cambria" w:hAnsi="Cambria" w:cs="Cambria" w:eastAsiaTheme="minorEastAsia"/>
                <w:sz w:val="21"/>
                <w:szCs w:val="21"/>
              </w:rPr>
            </w:pPr>
          </w:p>
          <w:p>
            <w:pPr>
              <w:suppressAutoHyphens/>
              <w:jc w:val="center"/>
              <w:outlineLvl w:val="0"/>
              <w:rPr>
                <w:rFonts w:ascii="Cambria" w:hAnsi="Cambria" w:cs="Cambria" w:eastAsiaTheme="minorEastAsia"/>
                <w:sz w:val="21"/>
                <w:szCs w:val="21"/>
              </w:rPr>
            </w:pPr>
          </w:p>
          <w:p>
            <w:pPr>
              <w:suppressAutoHyphens/>
              <w:jc w:val="center"/>
              <w:outlineLvl w:val="0"/>
              <w:rPr>
                <w:rFonts w:ascii="Cambria" w:hAnsi="Cambria" w:cs="Cambria" w:eastAsiaTheme="minorEastAsia"/>
                <w:sz w:val="21"/>
                <w:szCs w:val="21"/>
              </w:rPr>
            </w:pPr>
          </w:p>
          <w:p>
            <w:pPr>
              <w:suppressAutoHyphens/>
              <w:jc w:val="center"/>
              <w:outlineLvl w:val="0"/>
              <w:rPr>
                <w:rFonts w:ascii="Cambria" w:hAnsi="Cambria" w:cs="Cambria" w:eastAsiaTheme="minorEastAsia"/>
                <w:sz w:val="21"/>
                <w:szCs w:val="21"/>
              </w:rPr>
            </w:pPr>
          </w:p>
          <w:p>
            <w:pPr>
              <w:suppressAutoHyphens/>
              <w:jc w:val="center"/>
              <w:outlineLvl w:val="0"/>
              <w:rPr>
                <w:rFonts w:ascii="Cambria" w:hAnsi="Cambria" w:cs="Cambria" w:eastAsiaTheme="minorEastAsia"/>
                <w:sz w:val="21"/>
                <w:szCs w:val="21"/>
              </w:rPr>
            </w:pPr>
          </w:p>
          <w:p>
            <w:pPr>
              <w:suppressAutoHyphens/>
              <w:jc w:val="center"/>
              <w:outlineLvl w:val="0"/>
              <w:rPr>
                <w:rFonts w:ascii="Cambria" w:hAnsi="Cambria" w:cs="Cambria" w:eastAsiaTheme="minorEastAsia"/>
                <w:sz w:val="21"/>
                <w:szCs w:val="21"/>
              </w:rPr>
            </w:pPr>
          </w:p>
          <w:p>
            <w:pPr>
              <w:suppressAutoHyphens/>
              <w:jc w:val="center"/>
              <w:outlineLvl w:val="0"/>
              <w:rPr>
                <w:rFonts w:ascii="Cambria" w:hAnsi="Cambria" w:cs="Cambria" w:eastAsiaTheme="minorEastAsia"/>
                <w:sz w:val="21"/>
                <w:szCs w:val="21"/>
              </w:rPr>
            </w:pPr>
          </w:p>
          <w:p>
            <w:pPr>
              <w:suppressAutoHyphens/>
              <w:jc w:val="center"/>
              <w:outlineLvl w:val="0"/>
              <w:rPr>
                <w:rFonts w:ascii="Cambria" w:hAnsi="Cambria" w:cs="Cambria" w:eastAsiaTheme="minorEastAsia"/>
                <w:sz w:val="21"/>
                <w:szCs w:val="21"/>
              </w:rPr>
            </w:pPr>
          </w:p>
          <w:p>
            <w:pPr>
              <w:suppressAutoHyphens/>
              <w:jc w:val="center"/>
              <w:outlineLvl w:val="0"/>
              <w:rPr>
                <w:rFonts w:hint="default" w:ascii="Cambria" w:hAnsi="Cambria" w:cs="Cambria" w:eastAsiaTheme="minorEastAsia"/>
                <w:sz w:val="21"/>
                <w:szCs w:val="21"/>
              </w:rPr>
            </w:pPr>
          </w:p>
          <w:p>
            <w:pPr>
              <w:suppressAutoHyphens/>
              <w:jc w:val="center"/>
              <w:outlineLvl w:val="0"/>
              <w:rPr>
                <w:rFonts w:hint="default" w:ascii="Cambria" w:hAnsi="Cambria" w:cs="Cambria" w:eastAsiaTheme="minorEastAsia"/>
                <w:sz w:val="21"/>
                <w:szCs w:val="21"/>
              </w:rPr>
            </w:pPr>
          </w:p>
          <w:p>
            <w:pPr>
              <w:suppressAutoHyphens/>
              <w:jc w:val="center"/>
              <w:outlineLvl w:val="0"/>
              <w:rPr>
                <w:rFonts w:hint="default" w:ascii="Cambria" w:hAnsi="Cambria" w:cs="Cambria" w:eastAsiaTheme="minorEastAsia"/>
                <w:sz w:val="21"/>
                <w:szCs w:val="21"/>
              </w:rPr>
            </w:pPr>
          </w:p>
          <w:p>
            <w:pPr>
              <w:suppressAutoHyphens/>
              <w:jc w:val="center"/>
              <w:outlineLvl w:val="0"/>
              <w:rPr>
                <w:rFonts w:hint="default" w:ascii="Cambria" w:hAnsi="Cambria" w:cs="Cambria" w:eastAsiaTheme="minorEastAsia"/>
                <w:sz w:val="21"/>
                <w:szCs w:val="21"/>
              </w:rPr>
            </w:pPr>
          </w:p>
          <w:p>
            <w:pPr>
              <w:suppressAutoHyphens/>
              <w:jc w:val="center"/>
              <w:outlineLvl w:val="0"/>
              <w:rPr>
                <w:rFonts w:hint="default" w:ascii="Cambria" w:hAnsi="Cambria" w:cs="Cambria" w:eastAsiaTheme="minorEastAsia"/>
                <w:sz w:val="21"/>
                <w:szCs w:val="21"/>
              </w:rPr>
            </w:pPr>
          </w:p>
          <w:p>
            <w:pPr>
              <w:suppressAutoHyphens/>
              <w:jc w:val="center"/>
              <w:outlineLvl w:val="0"/>
              <w:rPr>
                <w:rFonts w:hint="default" w:ascii="Cambria" w:hAnsi="Cambria" w:cs="Cambria" w:eastAsiaTheme="minorEastAsia"/>
                <w:sz w:val="21"/>
                <w:szCs w:val="21"/>
              </w:rPr>
            </w:pPr>
          </w:p>
          <w:p>
            <w:pPr>
              <w:suppressAutoHyphens/>
              <w:jc w:val="center"/>
              <w:outlineLvl w:val="0"/>
              <w:rPr>
                <w:rFonts w:hint="default" w:ascii="Cambria" w:hAnsi="Cambria" w:cs="Cambria" w:eastAsiaTheme="minorEastAsia"/>
                <w:sz w:val="21"/>
                <w:szCs w:val="21"/>
              </w:rPr>
            </w:pPr>
          </w:p>
          <w:p>
            <w:pPr>
              <w:suppressAutoHyphens/>
              <w:jc w:val="center"/>
              <w:outlineLvl w:val="0"/>
              <w:rPr>
                <w:rFonts w:hint="default" w:ascii="Cambria" w:hAnsi="Cambria" w:cs="Cambria" w:eastAsiaTheme="minorEastAsia"/>
                <w:sz w:val="21"/>
                <w:szCs w:val="21"/>
              </w:rPr>
            </w:pPr>
          </w:p>
          <w:p>
            <w:pPr>
              <w:suppressAutoHyphens/>
              <w:jc w:val="center"/>
              <w:outlineLvl w:val="0"/>
              <w:rPr>
                <w:rFonts w:hint="default" w:ascii="Cambria" w:hAnsi="Cambria" w:cs="Cambria" w:eastAsiaTheme="minorEastAsia"/>
                <w:sz w:val="21"/>
                <w:szCs w:val="21"/>
              </w:rPr>
            </w:pPr>
          </w:p>
          <w:p>
            <w:pPr>
              <w:suppressAutoHyphens/>
              <w:jc w:val="both"/>
              <w:outlineLvl w:val="0"/>
              <w:rPr>
                <w:rFonts w:hint="default" w:ascii="Cambria" w:hAnsi="Cambria" w:cs="Cambria" w:eastAsiaTheme="minorEastAsia"/>
                <w:sz w:val="21"/>
                <w:szCs w:val="21"/>
              </w:rPr>
            </w:pPr>
          </w:p>
        </w:tc>
      </w:tr>
    </w:tbl>
    <w:p>
      <w:pPr>
        <w:pStyle w:val="5"/>
        <w:ind w:firstLine="0"/>
        <w:rPr>
          <w:rFonts w:ascii="仿宋_GB2312" w:hAnsi="宋体" w:eastAsia="仿宋_GB2312" w:cs="仿宋_GB2312"/>
          <w:kern w:val="0"/>
          <w:sz w:val="24"/>
          <w:lang w:bidi="ar"/>
        </w:rPr>
      </w:pPr>
    </w:p>
    <w:p>
      <w:pPr>
        <w:pStyle w:val="5"/>
        <w:ind w:firstLine="0"/>
        <w:rPr>
          <w:rFonts w:ascii="仿宋_GB2312" w:hAnsi="宋体" w:eastAsia="仿宋_GB2312" w:cs="仿宋_GB2312"/>
          <w:kern w:val="0"/>
          <w:sz w:val="24"/>
          <w:highlight w:val="none"/>
          <w:lang w:bidi="ar"/>
        </w:rPr>
      </w:pPr>
      <w:r>
        <w:rPr>
          <w:rFonts w:ascii="仿宋_GB2312" w:hAnsi="宋体" w:eastAsia="仿宋_GB2312" w:cs="仿宋_GB2312"/>
          <w:kern w:val="0"/>
          <w:sz w:val="24"/>
          <w:highlight w:val="none"/>
          <w:lang w:bidi="ar"/>
        </w:rPr>
        <w:t>本人承诺：</w:t>
      </w:r>
    </w:p>
    <w:p>
      <w:pPr>
        <w:pStyle w:val="5"/>
        <w:ind w:firstLine="0"/>
        <w:rPr>
          <w:rFonts w:ascii="仿宋_GB2312" w:hAnsi="宋体" w:eastAsia="仿宋_GB2312" w:cs="仿宋_GB2312"/>
          <w:kern w:val="0"/>
          <w:sz w:val="24"/>
          <w:highlight w:val="none"/>
          <w:lang w:bidi="ar"/>
        </w:rPr>
      </w:pPr>
      <w:r>
        <w:rPr>
          <w:rFonts w:hint="eastAsia" w:ascii="仿宋_GB2312" w:hAnsi="宋体" w:eastAsia="仿宋_GB2312" w:cs="仿宋_GB2312"/>
          <w:kern w:val="0"/>
          <w:sz w:val="24"/>
          <w:highlight w:val="none"/>
          <w:lang w:val="en-US" w:eastAsia="zh-CN" w:bidi="ar"/>
        </w:rPr>
        <w:t>1.</w:t>
      </w:r>
      <w:r>
        <w:rPr>
          <w:rFonts w:ascii="仿宋_GB2312" w:hAnsi="宋体" w:eastAsia="仿宋_GB2312" w:cs="仿宋_GB2312"/>
          <w:kern w:val="0"/>
          <w:sz w:val="24"/>
          <w:highlight w:val="none"/>
          <w:lang w:bidi="ar"/>
        </w:rPr>
        <w:t>上述填写内容和提供的相关</w:t>
      </w:r>
      <w:r>
        <w:rPr>
          <w:rFonts w:hint="eastAsia" w:ascii="仿宋_GB2312" w:hAnsi="宋体" w:eastAsia="仿宋_GB2312" w:cs="仿宋_GB2312"/>
          <w:kern w:val="0"/>
          <w:sz w:val="24"/>
          <w:highlight w:val="none"/>
          <w:lang w:eastAsia="zh-CN" w:bidi="ar"/>
        </w:rPr>
        <w:t>材料</w:t>
      </w:r>
      <w:r>
        <w:rPr>
          <w:rFonts w:ascii="仿宋_GB2312" w:hAnsi="宋体" w:eastAsia="仿宋_GB2312" w:cs="仿宋_GB2312"/>
          <w:kern w:val="0"/>
          <w:sz w:val="24"/>
          <w:highlight w:val="none"/>
          <w:lang w:bidi="ar"/>
        </w:rPr>
        <w:t>真实，</w:t>
      </w:r>
      <w:r>
        <w:rPr>
          <w:rFonts w:hint="eastAsia" w:ascii="仿宋_GB2312" w:hAnsi="宋体" w:eastAsia="仿宋_GB2312" w:cs="仿宋_GB2312"/>
          <w:kern w:val="0"/>
          <w:sz w:val="24"/>
          <w:highlight w:val="none"/>
          <w:lang w:eastAsia="zh-CN" w:bidi="ar"/>
        </w:rPr>
        <w:t>不存在虚假陈述，</w:t>
      </w:r>
      <w:r>
        <w:rPr>
          <w:rFonts w:ascii="仿宋_GB2312" w:hAnsi="宋体" w:eastAsia="仿宋_GB2312" w:cs="仿宋_GB2312"/>
          <w:kern w:val="0"/>
          <w:sz w:val="24"/>
          <w:highlight w:val="none"/>
          <w:lang w:bidi="ar"/>
        </w:rPr>
        <w:t>符合招聘公告的报考条件。</w:t>
      </w:r>
    </w:p>
    <w:p>
      <w:pPr>
        <w:pStyle w:val="5"/>
        <w:ind w:firstLine="0"/>
        <w:rPr>
          <w:rFonts w:hint="eastAsia" w:ascii="仿宋_GB2312" w:hAnsi="宋体" w:eastAsia="仿宋_GB2312" w:cs="仿宋_GB2312"/>
          <w:kern w:val="0"/>
          <w:sz w:val="24"/>
          <w:highlight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kern w:val="0"/>
          <w:sz w:val="24"/>
          <w:highlight w:val="none"/>
          <w:lang w:val="en-US" w:eastAsia="zh-CN" w:bidi="ar"/>
        </w:rPr>
        <w:t>2.</w:t>
      </w:r>
      <w:r>
        <w:rPr>
          <w:rFonts w:hint="eastAsia" w:ascii="仿宋_GB2312" w:hAnsi="宋体" w:eastAsia="仿宋_GB2312" w:cs="仿宋_GB2312"/>
          <w:kern w:val="0"/>
          <w:sz w:val="24"/>
          <w:highlight w:val="none"/>
          <w:lang w:eastAsia="zh-CN" w:bidi="ar"/>
        </w:rPr>
        <w:t>本人不存在招聘公告上列举的</w:t>
      </w:r>
      <w:r>
        <w:rPr>
          <w:rFonts w:hint="eastAsia" w:ascii="仿宋_GB2312" w:hAnsi="宋体" w:eastAsia="仿宋_GB2312" w:cs="仿宋_GB2312"/>
          <w:kern w:val="0"/>
          <w:sz w:val="24"/>
          <w:highlight w:val="none"/>
          <w:lang w:val="en-US" w:eastAsia="zh-CN" w:bidi="ar"/>
        </w:rPr>
        <w:t>不予招聘的各种情形。</w:t>
      </w:r>
    </w:p>
    <w:p>
      <w:pPr>
        <w:pStyle w:val="5"/>
        <w:ind w:firstLine="0"/>
        <w:rPr>
          <w:rFonts w:ascii="仿宋_GB2312" w:hAnsi="宋体" w:eastAsia="仿宋_GB2312" w:cs="仿宋_GB2312"/>
          <w:kern w:val="0"/>
          <w:sz w:val="24"/>
          <w:highlight w:val="none"/>
          <w:lang w:bidi="ar"/>
        </w:rPr>
      </w:pPr>
      <w:r>
        <w:rPr>
          <w:rFonts w:hint="eastAsia" w:ascii="仿宋_GB2312" w:hAnsi="宋体" w:eastAsia="仿宋_GB2312" w:cs="仿宋_GB2312"/>
          <w:kern w:val="0"/>
          <w:sz w:val="24"/>
          <w:highlight w:val="none"/>
          <w:lang w:val="en-US" w:eastAsia="zh-CN" w:bidi="ar"/>
        </w:rPr>
        <w:t>3.如经核查存在不实</w:t>
      </w:r>
      <w:bookmarkStart w:id="0" w:name="_GoBack"/>
      <w:bookmarkEnd w:id="0"/>
      <w:r>
        <w:rPr>
          <w:rFonts w:ascii="仿宋_GB2312" w:hAnsi="宋体" w:eastAsia="仿宋_GB2312" w:cs="仿宋_GB2312"/>
          <w:kern w:val="0"/>
          <w:sz w:val="24"/>
          <w:highlight w:val="none"/>
          <w:lang w:bidi="ar"/>
        </w:rPr>
        <w:t>，本人自愿放弃聘用资格并承担相应责任。</w:t>
      </w:r>
    </w:p>
    <w:p>
      <w:pPr>
        <w:pStyle w:val="12"/>
        <w:spacing w:after="200" w:line="288" w:lineRule="auto"/>
        <w:rPr>
          <w:rFonts w:hint="default"/>
        </w:rPr>
      </w:pPr>
      <w:r>
        <w:rPr>
          <w:rFonts w:ascii="仿宋_GB2312" w:hAnsi="宋体" w:eastAsia="仿宋_GB2312" w:cs="仿宋_GB2312"/>
          <w:kern w:val="0"/>
          <w:sz w:val="24"/>
          <w:highlight w:val="none"/>
          <w:lang w:bidi="ar"/>
        </w:rPr>
        <w:t xml:space="preserve">报考承诺人（签名）：     </w:t>
      </w:r>
      <w:r>
        <w:rPr>
          <w:rFonts w:ascii="仿宋_GB2312" w:hAnsi="宋体" w:eastAsia="仿宋_GB2312" w:cs="仿宋_GB2312"/>
          <w:kern w:val="0"/>
          <w:sz w:val="24"/>
          <w:lang w:bidi="ar"/>
        </w:rPr>
        <w:t xml:space="preserve">                            </w:t>
      </w:r>
      <w:r>
        <w:rPr>
          <w:rFonts w:hint="eastAsia" w:ascii="仿宋_GB2312" w:hAnsi="宋体" w:eastAsia="仿宋_GB2312" w:cs="仿宋_GB2312"/>
          <w:kern w:val="0"/>
          <w:sz w:val="24"/>
          <w:lang w:val="en-US" w:eastAsia="zh-CN" w:bidi="ar"/>
        </w:rPr>
        <w:t xml:space="preserve">   </w:t>
      </w:r>
      <w:r>
        <w:rPr>
          <w:rFonts w:ascii="仿宋_GB2312" w:hAnsi="宋体" w:eastAsia="仿宋_GB2312" w:cs="仿宋_GB2312"/>
          <w:kern w:val="0"/>
          <w:sz w:val="24"/>
          <w:lang w:bidi="ar"/>
        </w:rPr>
        <w:t>年    月     日</w:t>
      </w:r>
    </w:p>
    <w:sectPr>
      <w:headerReference r:id="rId3" w:type="default"/>
      <w:footerReference r:id="rId4" w:type="default"/>
      <w:pgSz w:w="11900" w:h="16840"/>
      <w:pgMar w:top="1701" w:right="1134" w:bottom="1418" w:left="1134" w:header="567" w:footer="992" w:gutter="0"/>
      <w:cols w:space="720" w:num="1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Helvetica Neue">
    <w:altName w:val="Malgun Gothic"/>
    <w:panose1 w:val="00000000000000000000"/>
    <w:charset w:val="00"/>
    <w:family w:val="auto"/>
    <w:pitch w:val="default"/>
    <w:sig w:usb0="00000000" w:usb1="00000000" w:usb2="00000010" w:usb3="00000000" w:csb0="0000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PingFang SC Regular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jc w:val="both"/>
    </w:pPr>
    <w:r>
      <w:rPr>
        <w:rFonts w:hint="eastAsia"/>
        <w:sz w:val="24"/>
        <w:szCs w:val="24"/>
        <w:lang w:val="zh-TW" w:eastAsia="zh-TW"/>
      </w:rPr>
      <w:drawing>
        <wp:inline distT="0" distB="0" distL="114300" distR="114300">
          <wp:extent cx="847090" cy="712470"/>
          <wp:effectExtent l="0" t="0" r="10160" b="11430"/>
          <wp:docPr id="1" name="图片 1" descr="公司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公司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47090" cy="7124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sz w:val="24"/>
        <w:szCs w:val="24"/>
        <w:lang w:val="zh-TW" w:eastAsia="zh-TW"/>
      </w:rPr>
      <w:t>【</w:t>
    </w:r>
    <w:r>
      <w:rPr>
        <w:rFonts w:hint="eastAsia" w:eastAsia="PingFang SC Regular"/>
        <w:sz w:val="40"/>
        <w:szCs w:val="40"/>
        <w:lang w:val="zh-TW" w:eastAsia="zh-TW"/>
      </w:rPr>
      <w:t>城</w:t>
    </w:r>
    <w:r>
      <w:rPr>
        <w:rFonts w:hint="eastAsia"/>
        <w:sz w:val="24"/>
        <w:szCs w:val="24"/>
        <w:lang w:val="zh-TW" w:eastAsia="zh-TW"/>
      </w:rPr>
      <w:t>心诚意邀您</w:t>
    </w:r>
    <w:r>
      <w:rPr>
        <w:rFonts w:hint="eastAsia"/>
        <w:sz w:val="40"/>
        <w:szCs w:val="40"/>
        <w:lang w:val="zh-TW" w:eastAsia="zh-TW"/>
      </w:rPr>
      <w:t>投</w:t>
    </w:r>
    <w:r>
      <w:rPr>
        <w:rFonts w:hint="eastAsia"/>
        <w:sz w:val="24"/>
        <w:szCs w:val="24"/>
        <w:lang w:val="zh-TW" w:eastAsia="zh-TW"/>
      </w:rPr>
      <w:t>递】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HorizontalSpacing w:val="12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yOTJjZmVlYjVkODUwZjcwMmUyNTM3NjdhMTFjOGUifQ=="/>
  </w:docVars>
  <w:rsids>
    <w:rsidRoot w:val="00527AF0"/>
    <w:rsid w:val="000356CE"/>
    <w:rsid w:val="00072605"/>
    <w:rsid w:val="001239AA"/>
    <w:rsid w:val="001B0925"/>
    <w:rsid w:val="00290F97"/>
    <w:rsid w:val="00450127"/>
    <w:rsid w:val="004D3E3C"/>
    <w:rsid w:val="00527AF0"/>
    <w:rsid w:val="00583718"/>
    <w:rsid w:val="00774F11"/>
    <w:rsid w:val="007908FB"/>
    <w:rsid w:val="00833E70"/>
    <w:rsid w:val="00A831CD"/>
    <w:rsid w:val="00B07201"/>
    <w:rsid w:val="00B60D9E"/>
    <w:rsid w:val="00D85BC8"/>
    <w:rsid w:val="00F54262"/>
    <w:rsid w:val="00FB2D2D"/>
    <w:rsid w:val="14AF069A"/>
    <w:rsid w:val="14B75996"/>
    <w:rsid w:val="3439408C"/>
    <w:rsid w:val="37F7266B"/>
    <w:rsid w:val="3ED254A2"/>
    <w:rsid w:val="41C22582"/>
    <w:rsid w:val="642A5EF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Theme="minorEastAsia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  <w:rPr>
      <w:rFonts w:hint="eastAsia" w:ascii="Arial Unicode MS" w:hAnsi="Arial Unicode MS" w:eastAsia="Times New Roman" w:cs="Arial Unicode MS"/>
      <w:color w:val="000000"/>
      <w:sz w:val="24"/>
      <w:szCs w:val="24"/>
      <w:u w:color="000000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5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4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Body Text Indent 3"/>
    <w:basedOn w:val="1"/>
    <w:autoRedefine/>
    <w:qFormat/>
    <w:uiPriority w:val="0"/>
    <w:pPr>
      <w:ind w:firstLine="600"/>
    </w:pPr>
    <w:rPr>
      <w:rFonts w:hint="eastAsia" w:ascii="宋体"/>
      <w:sz w:val="30"/>
    </w:rPr>
  </w:style>
  <w:style w:type="character" w:styleId="8">
    <w:name w:val="Hyperlink"/>
    <w:qFormat/>
    <w:uiPriority w:val="0"/>
    <w:rPr>
      <w:u w:val="single"/>
    </w:rPr>
  </w:style>
  <w:style w:type="table" w:customStyle="1" w:styleId="9">
    <w:name w:val="Table Normal"/>
    <w:autoRedefine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默认 A"/>
    <w:autoRedefine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  <w:rPr>
      <w:rFonts w:ascii="Helvetica Neue" w:hAnsi="Helvetica Neue" w:cs="Arial Unicode MS" w:eastAsiaTheme="minorEastAsia"/>
      <w:color w:val="000000"/>
      <w:sz w:val="22"/>
      <w:szCs w:val="22"/>
      <w:u w:color="000000"/>
      <w:lang w:val="en-US" w:eastAsia="zh-CN" w:bidi="ar-SA"/>
    </w:rPr>
  </w:style>
  <w:style w:type="paragraph" w:customStyle="1" w:styleId="11">
    <w:name w:val="页眉与页脚 A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right" w:pos="9020"/>
      </w:tabs>
    </w:pPr>
    <w:rPr>
      <w:rFonts w:ascii="Helvetica Neue" w:hAnsi="Helvetica Neue" w:cs="Arial Unicode MS" w:eastAsiaTheme="minorEastAsia"/>
      <w:color w:val="000000"/>
      <w:sz w:val="24"/>
      <w:szCs w:val="24"/>
      <w:u w:color="000000"/>
      <w:lang w:val="en-US" w:eastAsia="zh-CN" w:bidi="ar-SA"/>
    </w:rPr>
  </w:style>
  <w:style w:type="paragraph" w:customStyle="1" w:styleId="12">
    <w:name w:val="正文 A"/>
    <w:autoRedefine/>
    <w:qFormat/>
    <w:uiPriority w:val="0"/>
    <w:pPr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both"/>
    </w:pPr>
    <w:rPr>
      <w:rFonts w:hint="eastAsia" w:ascii="Arial Unicode MS" w:hAnsi="Arial Unicode MS" w:cs="Arial Unicode MS" w:eastAsiaTheme="minorEastAsia"/>
      <w:color w:val="000000"/>
      <w:kern w:val="2"/>
      <w:sz w:val="21"/>
      <w:szCs w:val="21"/>
      <w:u w:color="000000"/>
      <w:lang w:val="en-US" w:eastAsia="zh-CN" w:bidi="ar-SA"/>
    </w:rPr>
  </w:style>
  <w:style w:type="character" w:customStyle="1" w:styleId="13">
    <w:name w:val="批注框文本 Char"/>
    <w:basedOn w:val="7"/>
    <w:link w:val="2"/>
    <w:autoRedefine/>
    <w:semiHidden/>
    <w:qFormat/>
    <w:uiPriority w:val="99"/>
    <w:rPr>
      <w:rFonts w:ascii="Arial Unicode MS" w:hAnsi="Arial Unicode MS" w:eastAsia="Times New Roman" w:cs="Arial Unicode MS"/>
      <w:color w:val="000000"/>
      <w:sz w:val="18"/>
      <w:szCs w:val="18"/>
      <w:u w:color="000000"/>
    </w:rPr>
  </w:style>
  <w:style w:type="character" w:customStyle="1" w:styleId="14">
    <w:name w:val="页眉 Char"/>
    <w:basedOn w:val="7"/>
    <w:link w:val="4"/>
    <w:autoRedefine/>
    <w:semiHidden/>
    <w:qFormat/>
    <w:uiPriority w:val="99"/>
    <w:rPr>
      <w:rFonts w:ascii="Arial Unicode MS" w:hAnsi="Arial Unicode MS" w:eastAsia="Times New Roman" w:cs="Arial Unicode MS"/>
      <w:color w:val="000000"/>
      <w:sz w:val="18"/>
      <w:szCs w:val="18"/>
      <w:u w:color="000000"/>
    </w:rPr>
  </w:style>
  <w:style w:type="character" w:customStyle="1" w:styleId="15">
    <w:name w:val="页脚 Char"/>
    <w:basedOn w:val="7"/>
    <w:link w:val="3"/>
    <w:autoRedefine/>
    <w:semiHidden/>
    <w:qFormat/>
    <w:uiPriority w:val="99"/>
    <w:rPr>
      <w:rFonts w:ascii="Arial Unicode MS" w:hAnsi="Arial Unicode MS" w:eastAsia="Times New Roman" w:cs="Arial Unicode MS"/>
      <w:color w:val="000000"/>
      <w:sz w:val="18"/>
      <w:szCs w:val="18"/>
      <w:u w:color="00000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59D576-4C07-48BE-BAA6-312CBD42AC4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</Words>
  <Characters>323</Characters>
  <Lines>2</Lines>
  <Paragraphs>1</Paragraphs>
  <TotalTime>3</TotalTime>
  <ScaleCrop>false</ScaleCrop>
  <LinksUpToDate>false</LinksUpToDate>
  <CharactersWithSpaces>378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2019-07-09T01:54:00Z</dcterms:created>
  <dc:creator>Administrator</dc:creator>
  <cp:lastModifiedBy>Zss</cp:lastModifiedBy>
  <cp:lastPrinted>2022-05-31T00:37:00Z</cp:lastPrinted>
  <dcterms:modified xsi:type="dcterms:W3CDTF">2024-03-27T07:36:50Z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2BDFF6C141EB4C2F8C93A5D0F6B1709F</vt:lpwstr>
  </property>
</Properties>
</file>